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Grid>
        <w:gridCol w:w="7056"/>
        <w:gridCol w:w="4464"/>
      </w:tblGrid>
      <w:tblPr>
        <w:tblW w:type="dxa" w:w="11520"/>
        <w:jc w:val="center"/>
        <w:tblLayout w:type="fixed"/>
        <w:tblLook w:firstColumn="1" w:firstRow="1" w:lastColumn="0" w:lastRow="0" w:noHBand="0" w:noVBand="1" w:val="04A0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r>
        <w:trPr>
          <w:trHeight w:val="2376" w:hRule="exact"/>
        </w:trPr>
        <w:tc>
          <w:tcPr>
            <w:tcW w:type="dxa" w:w="7056"/>
            <w:shd w:val="clear" w:color="auto" w:fill="FFF0B8"/>
            <w:tcMar>
              <w:top w:w="10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60" w:line="240" w:lineRule="auto"/>
              <w:jc w:val="left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566928" cy="56692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yellow_commercial_invoice_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56692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80" w:line="240" w:lineRule="auto"/>
              <w:jc w:val="left"/>
            </w:pPr>
            <w:r>
              <w:rPr>
                <w:rFonts w:ascii="Arial" w:hAnsi="Arial" w:eastAsia="Arial"/>
                <w:b/>
                <w:i w:val="0"/>
                <w:color w:val="111111"/>
                <w:sz w:val="29"/>
              </w:rPr>
              <w:t>&lt;Your Company Name&gt;</w:t>
            </w:r>
          </w:p>
          <w:p>
            <w:pPr>
              <w:spacing w:before="0" w:after="8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1"/>
              </w:rPr>
              <w:t>&lt;Your Company Address&gt;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21"/>
              </w:rPr>
              <w:t>&lt;Your Contact Details&gt;</w:t>
            </w:r>
          </w:p>
        </w:tc>
        <w:tc>
          <w:tcPr>
            <w:tcW w:type="dxa" w:w="4464"/>
            <w:shd w:val="clear" w:color="auto" w:fill="FFF0B8"/>
            <w:tcMar>
              <w:top w:w="10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</w:p>
          <w:tbl>
            <w:tblGrid>
              <w:gridCol w:w="1800"/>
              <w:gridCol w:w="2015"/>
            </w:tblGrid>
            <w:tblPr>
              <w:tblW w:type="dxa" w:w="3816"/>
              <w:jc w:val="right"/>
              <w:tblLayout w:type="fixed"/>
              <w:tblLook w:firstColumn="1" w:firstRow="1" w:lastColumn="0" w:lastRow="0" w:noHBand="0" w:noVBand="1" w:val="04A0"/>
              <w:tblBorders>
                <w:top w:val="nil" w:sz="0" w:space="0" w:color="FFFFFF"/>
                <w:left w:val="nil" w:sz="0" w:space="0" w:color="FFFFFF"/>
                <w:bottom w:val="nil" w:sz="0" w:space="0" w:color="FFFFFF"/>
                <w:right w:val="nil" w:sz="0" w:space="0" w:color="FFFFFF"/>
                <w:insideH w:val="nil" w:sz="0" w:space="0" w:color="FFFFFF"/>
                <w:insideV w:val="nil" w:sz="0" w:space="0" w:color="FFFFFF"/>
              </w:tblBorders>
            </w:tblPr>
            <w:tr>
              <w:trPr>
                <w:trHeight w:val="346" w:hRule="exact"/>
              </w:trPr>
              <w:tc>
                <w:tcPr>
                  <w:tcW w:type="dxa" w:w="1800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lef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8"/>
                    </w:rPr>
                    <w:t>PAGE</w:t>
                  </w:r>
                </w:p>
              </w:tc>
              <w:tc>
                <w:tcPr>
                  <w:tcW w:type="dxa" w:w="2015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  <w:tcBorders>
                    <w:bottom w:val="single" w:sz="6" w:space="0" w:color="7F7F7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346" w:hRule="exact"/>
              </w:trPr>
              <w:tc>
                <w:tcPr>
                  <w:tcW w:type="dxa" w:w="1800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lef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8"/>
                    </w:rPr>
                    <w:t>DATE</w:t>
                  </w:r>
                </w:p>
              </w:tc>
              <w:tc>
                <w:tcPr>
                  <w:tcW w:type="dxa" w:w="2015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  <w:tcBorders>
                    <w:bottom w:val="single" w:sz="6" w:space="0" w:color="7F7F7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346" w:hRule="exact"/>
              </w:trPr>
              <w:tc>
                <w:tcPr>
                  <w:tcW w:type="dxa" w:w="1800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lef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8"/>
                    </w:rPr>
                    <w:t>DATE OF EXPIRY</w:t>
                  </w:r>
                </w:p>
              </w:tc>
              <w:tc>
                <w:tcPr>
                  <w:tcW w:type="dxa" w:w="2015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  <w:tcBorders>
                    <w:bottom w:val="single" w:sz="6" w:space="0" w:color="7F7F7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346" w:hRule="exact"/>
              </w:trPr>
              <w:tc>
                <w:tcPr>
                  <w:tcW w:type="dxa" w:w="1800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lef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8"/>
                    </w:rPr>
                    <w:t>ESTIMATE NO.</w:t>
                  </w:r>
                </w:p>
              </w:tc>
              <w:tc>
                <w:tcPr>
                  <w:tcW w:type="dxa" w:w="2015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  <w:tcBorders>
                    <w:bottom w:val="single" w:sz="6" w:space="0" w:color="7F7F7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346" w:hRule="exact"/>
              </w:trPr>
              <w:tc>
                <w:tcPr>
                  <w:tcW w:type="dxa" w:w="1800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lef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18"/>
                    </w:rPr>
                    <w:t>CUSTOMER ID</w:t>
                  </w:r>
                </w:p>
              </w:tc>
              <w:tc>
                <w:tcPr>
                  <w:tcW w:type="dxa" w:w="2015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vAlign w:val="center"/>
                  <w:tcBorders>
                    <w:bottom w:val="single" w:sz="6" w:space="0" w:color="7F7F7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</w:tbl>
          <w:p/>
        </w:tc>
      </w:tr>
    </w:tbl>
    <w:p>
      <w:pPr>
        <w:spacing w:before="0" w:after="0" w:line="240" w:lineRule="auto"/>
      </w:pPr>
    </w:p>
    <w:tbl>
      <w:tblGrid>
        <w:gridCol w:w="5328"/>
        <w:gridCol w:w="6192"/>
      </w:tblGrid>
      <w:tblPr>
        <w:tblW w:type="dxa" w:w="11520"/>
        <w:jc w:val="center"/>
        <w:tblLayout w:type="fixed"/>
        <w:tblLook w:firstColumn="1" w:firstRow="1" w:lastColumn="0" w:lastRow="0" w:noHBand="0" w:noVBand="1" w:val="04A0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r>
        <w:trPr>
          <w:trHeight w:val="1584" w:hRule="atLeast"/>
        </w:trPr>
        <w:tc>
          <w:tcPr>
            <w:tcW w:type="dxa" w:w="5328"/>
            <w:tcMar>
              <w:top w:w="0" w:type="dxa"/>
              <w:start w:w="70" w:type="dxa"/>
              <w:bottom w:w="0" w:type="dxa"/>
              <w:end w:w="70" w:type="dxa"/>
            </w:tcMar>
            <w:vAlign w:val="top"/>
          </w:tcPr>
          <w:p>
            <w:pPr>
              <w:spacing w:before="0" w:after="60" w:line="228" w:lineRule="auto"/>
              <w:jc w:val="left"/>
              <w:pBdr>
                <w:bottom w:val="single" w:sz="8" w:space="1" w:color="CDB34C"/>
              </w:pBdr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9"/>
              </w:rPr>
              <w:t>BILL TO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&lt;Contact Name&gt;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&lt;Client Company Name&gt;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&lt;Address&gt;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&lt;Phone&gt;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&lt;Email&gt;</w:t>
            </w:r>
          </w:p>
        </w:tc>
        <w:tc>
          <w:tcPr>
            <w:tcW w:type="dxa" w:w="6192"/>
            <w:tcMar>
              <w:top w:w="0" w:type="dxa"/>
              <w:start w:w="70" w:type="dxa"/>
              <w:bottom w:w="0" w:type="dxa"/>
              <w:end w:w="70" w:type="dxa"/>
            </w:tcMar>
            <w:vAlign w:val="top"/>
          </w:tcPr>
          <w:p>
            <w:pPr>
              <w:spacing w:before="0" w:after="60" w:line="228" w:lineRule="auto"/>
              <w:jc w:val="left"/>
              <w:pBdr>
                <w:bottom w:val="single" w:sz="8" w:space="1" w:color="CDB34C"/>
              </w:pBdr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9"/>
              </w:rPr>
              <w:t>SHIP TO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&lt;Name / Dept&gt;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&lt;Client Company Name&gt;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&lt;Address&gt;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Arial" w:hAnsi="Arial" w:eastAsia="Arial"/>
                <w:b w:val="0"/>
                <w:i w:val="0"/>
                <w:color w:val="111111"/>
                <w:sz w:val="18"/>
              </w:rPr>
              <w:t>&lt;Phone&gt;</w:t>
            </w:r>
          </w:p>
        </w:tc>
      </w:tr>
    </w:tbl>
    <w:tbl>
      <w:tblPr>
        <w:tblW w:type="dxa" w:w="11520"/>
        <w:jc w:val="center"/>
        <w:tblLayout w:type="fixed"/>
        <w:tblLook w:firstColumn="1" w:firstRow="1" w:lastColumn="0" w:lastRow="0" w:noHBand="0" w:noVBand="1" w:val="04A0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blGrid>
        <w:gridCol w:w="11578"/>
      </w:tblGrid>
      <w:tr>
        <w:trPr>
          <w:trHeight w:val="346" w:hRule="exact"/>
        </w:trPr>
        <w:tc>
          <w:tcPr>
            <w:tcW w:type="dxa" w:w="11578"/>
            <w:tcMar>
              <w:top w:w="0" w:type="dxa"/>
              <w:start w:w="70" w:type="dxa"/>
              <w:bottom w:w="15" w:type="dxa"/>
              <w:end w:w="70" w:type="dxa"/>
            </w:tcMar>
            <w:tcBorders>
              <w:bottom w:val="single" w:sz="8" w:space="0" w:color="CDB34C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9"/>
              </w:rPr>
              <w:t>SHIPMENT INFORMATION</w:t>
            </w:r>
          </w:p>
        </w:tc>
      </w:tr>
    </w:tbl>
    <w:tbl>
      <w:tblGrid>
        <w:gridCol w:w="1655"/>
        <w:gridCol w:w="3816"/>
        <w:gridCol w:w="2232"/>
        <w:gridCol w:w="3816"/>
      </w:tblGrid>
      <w:tblPr>
        <w:tblW w:type="dxa" w:w="11520"/>
        <w:jc w:val="center"/>
        <w:tblLayout w:type="fixed"/>
        <w:tblLook w:firstColumn="1" w:firstRow="1" w:lastColumn="0" w:lastRow="0" w:noHBand="0" w:noVBand="1" w:val="04A0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r>
        <w:trPr>
          <w:trHeight w:val="266" w:hRule="exact"/>
        </w:trPr>
        <w:tc>
          <w:tcPr>
            <w:tcW w:type="dxa" w:w="1655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P. O. #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Mode of Transportation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266" w:hRule="exact"/>
        </w:trPr>
        <w:tc>
          <w:tcPr>
            <w:tcW w:type="dxa" w:w="1655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P. O. Date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Transportation Terms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266" w:hRule="exact"/>
        </w:trPr>
        <w:tc>
          <w:tcPr>
            <w:tcW w:type="dxa" w:w="1655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Letter of Credit #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Number of Packages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266" w:hRule="exact"/>
        </w:trPr>
        <w:tc>
          <w:tcPr>
            <w:tcW w:type="dxa" w:w="1655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Currency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Est. Gross Weight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266" w:hRule="exact"/>
        </w:trPr>
        <w:tc>
          <w:tcPr>
            <w:tcW w:type="dxa" w:w="1655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Payment Terms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Est. Net Weight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266" w:hRule="exact"/>
        </w:trPr>
        <w:tc>
          <w:tcPr>
            <w:tcW w:type="dxa" w:w="1655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Est. Ship Date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Carrier</w:t>
            </w:r>
          </w:p>
        </w:tc>
        <w:tc>
          <w:tcPr>
            <w:tcW w:type="dxa" w:w="3816"/>
            <w:tcMar>
              <w:top w:w="0" w:type="dxa"/>
              <w:start w:w="70" w:type="dxa"/>
              <w:bottom w:w="0" w:type="dxa"/>
              <w:end w:w="35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</w:tr>
    </w:tbl>
    <w:p>
      <w:pPr>
        <w:spacing w:before="0" w:after="0" w:line="240" w:lineRule="auto"/>
      </w:pPr>
    </w:p>
    <w:tbl>
      <w:tblGrid>
        <w:gridCol w:w="1655"/>
        <w:gridCol w:w="4176"/>
        <w:gridCol w:w="1872"/>
        <w:gridCol w:w="360"/>
        <w:gridCol w:w="1584"/>
        <w:gridCol w:w="360"/>
        <w:gridCol w:w="1512"/>
      </w:tblGrid>
      <w:tblPr>
        <w:tblW w:type="dxa" w:w="1152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2BE73"/>
          <w:left w:val="single" w:sz="6" w:space="0" w:color="D2BE73"/>
          <w:bottom w:val="single" w:sz="6" w:space="0" w:color="D2BE73"/>
          <w:right w:val="single" w:sz="6" w:space="0" w:color="D2BE73"/>
          <w:insideH w:val="single" w:sz="6" w:space="0" w:color="D2BE73"/>
          <w:insideV w:val="single" w:sz="6" w:space="0" w:color="D2BE73"/>
        </w:tblBorders>
      </w:tblPr>
      <w:tr>
        <w:trPr>
          <w:trHeight w:val="374" w:hRule="exact"/>
        </w:trPr>
        <w:tc>
          <w:tcPr>
            <w:tcW w:type="dxa" w:w="1655"/>
            <w:shd w:val="clear" w:color="auto" w:fill="FFF3CA"/>
            <w:tcMar>
              <w:top w:w="30" w:type="dxa"/>
              <w:start w:w="35" w:type="dxa"/>
              <w:bottom w:w="25" w:type="dxa"/>
              <w:end w:w="35" w:type="dxa"/>
            </w:tcMar>
            <w:tcBorders>
              <w:top w:val="single" w:sz="8" w:space="0" w:color="CDB34C"/>
              <w:bottom w:val="single" w:sz="8" w:space="0" w:color="CDB34C"/>
              <w:left w:val="single" w:sz="8" w:space="0" w:color="CDB34C"/>
              <w:right w:val="single" w:sz="8" w:space="0" w:color="CDB34C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8"/>
              </w:rPr>
              <w:t>ITEM PART #</w:t>
            </w:r>
          </w:p>
        </w:tc>
        <w:tc>
          <w:tcPr>
            <w:tcW w:type="dxa" w:w="4176"/>
            <w:shd w:val="clear" w:color="auto" w:fill="FFF3CA"/>
            <w:tcMar>
              <w:top w:w="30" w:type="dxa"/>
              <w:start w:w="35" w:type="dxa"/>
              <w:bottom w:w="25" w:type="dxa"/>
              <w:end w:w="35" w:type="dxa"/>
            </w:tcMar>
            <w:tcBorders>
              <w:top w:val="single" w:sz="8" w:space="0" w:color="CDB34C"/>
              <w:bottom w:val="single" w:sz="8" w:space="0" w:color="CDB34C"/>
              <w:left w:val="single" w:sz="8" w:space="0" w:color="CDB34C"/>
              <w:right w:val="single" w:sz="8" w:space="0" w:color="CDB34C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8"/>
              </w:rPr>
              <w:t>DESCRIPTION</w:t>
            </w:r>
          </w:p>
        </w:tc>
        <w:tc>
          <w:tcPr>
            <w:tcW w:type="dxa" w:w="1872"/>
            <w:shd w:val="clear" w:color="auto" w:fill="FFF3CA"/>
            <w:tcMar>
              <w:top w:w="30" w:type="dxa"/>
              <w:start w:w="35" w:type="dxa"/>
              <w:bottom w:w="25" w:type="dxa"/>
              <w:end w:w="35" w:type="dxa"/>
            </w:tcMar>
            <w:tcBorders>
              <w:top w:val="single" w:sz="8" w:space="0" w:color="CDB34C"/>
              <w:bottom w:val="single" w:sz="8" w:space="0" w:color="CDB34C"/>
              <w:left w:val="single" w:sz="8" w:space="0" w:color="CDB34C"/>
              <w:right w:val="single" w:sz="8" w:space="0" w:color="CDB34C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8"/>
              </w:rPr>
              <w:t>QTY</w:t>
            </w:r>
          </w:p>
        </w:tc>
        <w:tc>
          <w:tcPr>
            <w:tcW w:type="dxa" w:w="1944"/>
            <w:gridSpan w:val="2"/>
            <w:shd w:val="clear" w:color="auto" w:fill="FFF3CA"/>
            <w:tcMar>
              <w:top w:w="30" w:type="dxa"/>
              <w:start w:w="35" w:type="dxa"/>
              <w:bottom w:w="25" w:type="dxa"/>
              <w:end w:w="35" w:type="dxa"/>
            </w:tcMar>
            <w:tcBorders>
              <w:top w:val="single" w:sz="8" w:space="0" w:color="CDB34C"/>
              <w:bottom w:val="single" w:sz="8" w:space="0" w:color="CDB34C"/>
              <w:left w:val="single" w:sz="8" w:space="0" w:color="CDB34C"/>
              <w:right w:val="single" w:sz="8" w:space="0" w:color="CDB34C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8"/>
              </w:rPr>
              <w:t>UNIT PRICE</w:t>
            </w:r>
          </w:p>
        </w:tc>
        <w:tc>
          <w:tcPr>
            <w:tcW w:type="dxa" w:w="1872"/>
            <w:gridSpan w:val="2"/>
            <w:shd w:val="clear" w:color="auto" w:fill="FFF3CA"/>
            <w:tcMar>
              <w:top w:w="30" w:type="dxa"/>
              <w:start w:w="35" w:type="dxa"/>
              <w:bottom w:w="25" w:type="dxa"/>
              <w:end w:w="35" w:type="dxa"/>
            </w:tcMar>
            <w:tcBorders>
              <w:top w:val="single" w:sz="8" w:space="0" w:color="CDB34C"/>
              <w:bottom w:val="single" w:sz="8" w:space="0" w:color="CDB34C"/>
              <w:left w:val="single" w:sz="8" w:space="0" w:color="CDB34C"/>
              <w:right w:val="single" w:sz="8" w:space="0" w:color="CDB34C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8"/>
              </w:rPr>
              <w:t>TOTAL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75663</w:t>
            </w:r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Service Widget #1</w:t>
            </w:r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1</w:t>
            </w:r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85.00</w:t>
            </w:r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85.00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23321</w:t>
            </w:r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Warehouse Gadget</w:t>
            </w:r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2</w:t>
            </w:r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75.00</w:t>
            </w:r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150.00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33322</w:t>
            </w:r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Business Guide</w:t>
            </w:r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1</w:t>
            </w:r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100.00</w:t>
            </w:r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100.00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-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-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-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-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-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-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-</w:t>
            </w:r>
          </w:p>
        </w:tc>
      </w:tr>
      <w:tr>
        <w:trPr>
          <w:trHeight w:val="331" w:hRule="exact"/>
        </w:trPr>
        <w:tc>
          <w:tcPr>
            <w:tcW w:type="dxa" w:w="1655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4176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187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84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</w:p>
        </w:tc>
        <w:tc>
          <w:tcPr>
            <w:tcW w:type="dxa" w:w="360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$</w:t>
            </w:r>
          </w:p>
        </w:tc>
        <w:tc>
          <w:tcPr>
            <w:tcW w:type="dxa" w:w="1512"/>
            <w:tcMar>
              <w:top w:w="0" w:type="dxa"/>
              <w:start w:w="35" w:type="dxa"/>
              <w:bottom w:w="0" w:type="dxa"/>
              <w:end w:w="35" w:type="dxa"/>
            </w:tcMar>
            <w:vAlign w:val="center"/>
            <w:tcBorders>
              <w:top w:val="dotted" w:sz="4" w:space="0" w:color="D2BE73"/>
              <w:bottom w:val="dotted" w:sz="4" w:space="0" w:color="D2BE73"/>
              <w:left w:val="single" w:sz="4" w:space="0" w:color="D2BE73"/>
              <w:right w:val="single" w:sz="4" w:space="0" w:color="D2BE73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-</w:t>
            </w:r>
          </w:p>
        </w:tc>
      </w:tr>
    </w:tbl>
    <w:p>
      <w:pPr>
        <w:spacing w:before="0" w:after="0" w:line="240" w:lineRule="auto"/>
      </w:pPr>
    </w:p>
    <w:tbl>
      <w:tblGrid>
        <w:gridCol w:w="6983"/>
        <w:gridCol w:w="4536"/>
      </w:tblGrid>
      <w:tblPr>
        <w:tblW w:type="dxa" w:w="11520"/>
        <w:jc w:val="center"/>
        <w:tblLayout w:type="fixed"/>
        <w:tblLook w:firstColumn="1" w:firstRow="1" w:lastColumn="0" w:lastRow="0" w:noHBand="0" w:noVBand="1" w:val="04A0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r>
        <w:trPr>
          <w:trHeight w:val="2952" w:hRule="atLeast"/>
        </w:trPr>
        <w:tc>
          <w:tcPr>
            <w:tcW w:type="dxa" w:w="6983"/>
            <w:tcMar>
              <w:top w:w="0" w:type="dxa"/>
              <w:start w:w="70" w:type="dxa"/>
              <w:bottom w:w="0" w:type="dxa"/>
              <w:end w:w="70" w:type="dxa"/>
            </w:tcMar>
            <w:vAlign w:val="top"/>
          </w:tcPr>
          <w:p>
            <w:pPr>
              <w:spacing w:before="0" w:after="60" w:line="228" w:lineRule="auto"/>
              <w:jc w:val="left"/>
              <w:pBdr>
                <w:bottom w:val="single" w:sz="8" w:space="1" w:color="CDB34C"/>
              </w:pBdr>
            </w:pPr>
            <w:r/>
            <w:r>
              <w:rPr>
                <w:rFonts w:ascii="Arial" w:hAnsi="Arial" w:eastAsia="Arial"/>
                <w:b/>
                <w:i w:val="0"/>
                <w:color w:val="111111"/>
                <w:sz w:val="19"/>
              </w:rPr>
              <w:t>SPECIAL NOTES, TERMS OF SALE</w:t>
            </w:r>
          </w:p>
          <w:tbl>
            <w:tblGrid>
              <w:gridCol w:w="6696"/>
            </w:tblGrid>
            <w:tblPr>
              <w:tblW w:type="dxa" w:w="6696"/>
              <w:jc w:val="left"/>
              <w:tblLayout w:type="fixed"/>
              <w:tblLook w:firstColumn="1" w:firstRow="1" w:lastColumn="0" w:lastRow="0" w:noHBand="0" w:noVBand="1" w:val="04A0"/>
              <w:tblBorders>
                <w:top w:val="nil" w:sz="0" w:space="0" w:color="FFFFFF"/>
                <w:left w:val="nil" w:sz="0" w:space="0" w:color="FFFFFF"/>
                <w:bottom w:val="nil" w:sz="0" w:space="0" w:color="FFFFFF"/>
                <w:right w:val="nil" w:sz="0" w:space="0" w:color="FFFFFF"/>
                <w:insideH w:val="nil" w:sz="0" w:space="0" w:color="FFFFFF"/>
                <w:insideV w:val="nil" w:sz="0" w:space="0" w:color="FFFFFF"/>
              </w:tblBorders>
            </w:tblPr>
            <w:tr>
              <w:trPr>
                <w:trHeight w:val="259" w:hRule="exact"/>
              </w:trPr>
              <w:tc>
                <w:tcPr>
                  <w:tcW w:type="dxa" w:w="6696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tcBorders>
                    <w:bottom w:val="single" w:sz="4" w:space="0" w:color="9F9F9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259" w:hRule="exact"/>
              </w:trPr>
              <w:tc>
                <w:tcPr>
                  <w:tcW w:type="dxa" w:w="6696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tcBorders>
                    <w:bottom w:val="single" w:sz="4" w:space="0" w:color="9F9F9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259" w:hRule="exact"/>
              </w:trPr>
              <w:tc>
                <w:tcPr>
                  <w:tcW w:type="dxa" w:w="6696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tcBorders>
                    <w:bottom w:val="single" w:sz="4" w:space="0" w:color="9F9F9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259" w:hRule="exact"/>
              </w:trPr>
              <w:tc>
                <w:tcPr>
                  <w:tcW w:type="dxa" w:w="6696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tcBorders>
                    <w:bottom w:val="single" w:sz="4" w:space="0" w:color="9F9F9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259" w:hRule="exact"/>
              </w:trPr>
              <w:tc>
                <w:tcPr>
                  <w:tcW w:type="dxa" w:w="6696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tcBorders>
                    <w:bottom w:val="single" w:sz="4" w:space="0" w:color="9F9F9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  <w:tr>
              <w:trPr>
                <w:trHeight w:val="259" w:hRule="exact"/>
              </w:trPr>
              <w:tc>
                <w:tcPr>
                  <w:tcW w:type="dxa" w:w="6696"/>
                  <w:tcMar>
                    <w:top w:w="0" w:type="dxa"/>
                    <w:start w:w="0" w:type="dxa"/>
                    <w:bottom w:w="0" w:type="dxa"/>
                    <w:end w:w="0" w:type="dxa"/>
                  </w:tcMar>
                  <w:tcBorders>
                    <w:bottom w:val="single" w:sz="4" w:space="0" w:color="9F9F9F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  <w:r/>
                </w:p>
              </w:tc>
            </w:tr>
          </w:tbl>
          <w:p/>
        </w:tc>
        <w:tc>
          <w:tcPr>
            <w:tcW w:type="dxa" w:w="4536"/>
            <w:tcMar>
              <w:top w:w="0" w:type="dxa"/>
              <w:start w:w="70" w:type="dxa"/>
              <w:bottom w:w="0" w:type="dxa"/>
              <w:end w:w="70" w:type="dxa"/>
            </w:tcMar>
            <w:vAlign w:val="top"/>
          </w:tcPr>
          <w:p>
            <w:pPr>
              <w:spacing w:before="0" w:after="0" w:line="240" w:lineRule="auto"/>
              <w:jc w:val="left"/>
            </w:pPr>
            <w:r/>
          </w:p>
          <w:tbl>
            <w:tblGrid>
              <w:gridCol w:w="2376"/>
              <w:gridCol w:w="360"/>
              <w:gridCol w:w="1655"/>
            </w:tblGrid>
            <w:tblPr>
              <w:tblW w:type="dxa" w:w="4392"/>
              <w:jc w:val="right"/>
              <w:tblLayout w:type="fixed"/>
              <w:tblLook w:firstColumn="1" w:firstRow="1" w:lastColumn="0" w:lastRow="0" w:noHBand="0" w:noVBand="1" w:val="04A0"/>
              <w:tblBorders>
                <w:top w:val="nil" w:sz="0" w:space="0" w:color="FFFFFF"/>
                <w:left w:val="nil" w:sz="0" w:space="0" w:color="FFFFFF"/>
                <w:bottom w:val="nil" w:sz="0" w:space="0" w:color="FFFFFF"/>
                <w:right w:val="nil" w:sz="0" w:space="0" w:color="FFFFFF"/>
                <w:insideH w:val="nil" w:sz="0" w:space="0" w:color="FFFFFF"/>
                <w:insideV w:val="nil" w:sz="0" w:space="0" w:color="FFFFFF"/>
              </w:tblBorders>
            </w:tblP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SUBTOTAL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335.00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DISCOUNT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74.00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SUBTOTAL AFTER DISCOUNT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261.00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TAX RATE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8.00%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TOTAL TAX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20.88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SHIPPING/HANDLING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5.00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INSURANCE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0.00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&lt;OTHER&gt;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0.00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&lt;OTHER&gt;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tcBorders>
                    <w:bottom w:val="single" w:sz="4" w:space="0" w:color="999999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 w:val="0"/>
                      <w:i w:val="0"/>
                      <w:color w:val="111111"/>
                      <w:sz w:val="16"/>
                    </w:rPr>
                    <w:t>0.00</w:t>
                  </w:r>
                </w:p>
              </w:tc>
            </w:tr>
            <w:tr>
              <w:trPr>
                <w:trHeight w:val="461" w:hRule="exact"/>
              </w:trPr>
              <w:tc>
                <w:tcPr>
                  <w:tcW w:type="dxa" w:w="2376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shd w:val="clear" w:color="auto" w:fill="FFF3CA"/>
                  <w:tcBorders>
                    <w:top w:val="single" w:sz="12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24"/>
                    </w:rPr>
                    <w:t>Quote Total</w:t>
                  </w:r>
                </w:p>
              </w:tc>
              <w:tc>
                <w:tcPr>
                  <w:tcW w:type="dxa" w:w="360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shd w:val="clear" w:color="auto" w:fill="FFF3CA"/>
                  <w:tcBorders>
                    <w:top w:val="single" w:sz="12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24"/>
                    </w:rPr>
                    <w:t>$</w:t>
                  </w:r>
                </w:p>
              </w:tc>
              <w:tc>
                <w:tcPr>
                  <w:tcW w:type="dxa" w:w="1655"/>
                  <w:tcMar>
                    <w:top w:w="0" w:type="dxa"/>
                    <w:start w:w="20" w:type="dxa"/>
                    <w:bottom w:w="0" w:type="dxa"/>
                    <w:end w:w="20" w:type="dxa"/>
                  </w:tcMar>
                  <w:vAlign w:val="center"/>
                  <w:shd w:val="clear" w:color="auto" w:fill="FFF3CA"/>
                  <w:tcBorders>
                    <w:top w:val="single" w:sz="12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240" w:lineRule="auto"/>
                    <w:jc w:val="right"/>
                  </w:pPr>
                  <w:r/>
                  <w:r>
                    <w:rPr>
                      <w:rFonts w:ascii="Arial" w:hAnsi="Arial" w:eastAsia="Arial"/>
                      <w:b/>
                      <w:i w:val="0"/>
                      <w:color w:val="111111"/>
                      <w:sz w:val="24"/>
                    </w:rPr>
                    <w:t>99.88</w:t>
                  </w:r>
                </w:p>
              </w:tc>
            </w:tr>
          </w:tbl>
          <w:p/>
        </w:tc>
      </w:tr>
    </w:tbl>
    <w:p>
      <w:pPr>
        <w:spacing w:before="0" w:after="0" w:line="240" w:lineRule="auto"/>
      </w:pPr>
      <w:r>
        <w:rPr>
          <w:rFonts w:ascii="Arial" w:hAnsi="Arial" w:eastAsia="Arial"/>
          <w:b/>
          <w:i w:val="0"/>
          <w:color w:val="111111"/>
          <w:sz w:val="19"/>
        </w:rPr>
        <w:t>I declare that the above information is true and correct to the best of my knowledge.</w:t>
      </w:r>
    </w:p>
    <w:tbl>
      <w:tblGrid>
        <w:gridCol w:w="1224"/>
        <w:gridCol w:w="4608"/>
        <w:gridCol w:w="792"/>
        <w:gridCol w:w="4896"/>
      </w:tblGrid>
      <w:tblPr>
        <w:tblW w:type="dxa" w:w="11520"/>
        <w:jc w:val="center"/>
        <w:tblLayout w:type="fixed"/>
        <w:tblLook w:firstColumn="1" w:firstRow="1" w:lastColumn="0" w:lastRow="0" w:noHBand="0" w:noVBand="1" w:val="04A0"/>
        <w:tblBorders>
          <w:top w:val="nil" w:sz="0" w:space="0" w:color="FFFFFF"/>
          <w:left w:val="nil" w:sz="0" w:space="0" w:color="FFFFFF"/>
          <w:bottom w:val="nil" w:sz="0" w:space="0" w:color="FFFFFF"/>
          <w:right w:val="nil" w:sz="0" w:space="0" w:color="FFFFFF"/>
          <w:insideH w:val="nil" w:sz="0" w:space="0" w:color="FFFFFF"/>
          <w:insideV w:val="nil" w:sz="0" w:space="0" w:color="FFFFFF"/>
        </w:tblBorders>
      </w:tblPr>
      <w:tr>
        <w:trPr>
          <w:trHeight w:val="360" w:hRule="exact"/>
        </w:trPr>
        <w:tc>
          <w:tcPr>
            <w:tcW w:type="dxa" w:w="1224"/>
            <w:tcMar>
              <w:top w:w="0" w:type="dxa"/>
              <w:start w:w="70" w:type="dxa"/>
              <w:bottom w:w="0" w:type="dxa"/>
              <w:end w:w="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Signature</w:t>
            </w:r>
          </w:p>
        </w:tc>
        <w:tc>
          <w:tcPr>
            <w:tcW w:type="dxa" w:w="4608"/>
            <w:tcMar>
              <w:top w:w="0" w:type="dxa"/>
              <w:start w:w="70" w:type="dxa"/>
              <w:bottom w:w="0" w:type="dxa"/>
              <w:end w:w="20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792"/>
            <w:tcMar>
              <w:top w:w="0" w:type="dxa"/>
              <w:start w:w="70" w:type="dxa"/>
              <w:bottom w:w="0" w:type="dxa"/>
              <w:end w:w="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11111"/>
                <w:sz w:val="17"/>
              </w:rPr>
              <w:t>Date</w:t>
            </w:r>
          </w:p>
        </w:tc>
        <w:tc>
          <w:tcPr>
            <w:tcW w:type="dxa" w:w="4896"/>
            <w:tcMar>
              <w:top w:w="0" w:type="dxa"/>
              <w:start w:w="70" w:type="dxa"/>
              <w:bottom w:w="0" w:type="dxa"/>
              <w:end w:w="20" w:type="dxa"/>
            </w:tcMar>
            <w:vAlign w:val="center"/>
            <w:tcBorders>
              <w:bottom w:val="single" w:sz="4" w:space="0" w:color="999999"/>
            </w:tcBorders>
          </w:tcPr>
          <w:p>
            <w:pPr>
              <w:spacing w:before="0" w:after="0" w:line="240" w:lineRule="auto"/>
              <w:jc w:val="left"/>
            </w:pPr>
            <w:r/>
          </w:p>
        </w:tc>
      </w:tr>
    </w:tbl>
    <w:sectPr w:rsidR="00FC693F" w:rsidRPr="0006063C" w:rsidSect="00034616">
      <w:pgSz w:w="12240" w:h="15840"/>
      <w:pgMar w:top="259" w:right="331" w:bottom="259" w:left="33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